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625142" w:rsidRDefault="007A7A5A" w:rsidP="00625142">
      <w:pPr>
        <w:widowControl w:val="0"/>
        <w:overflowPunct w:val="0"/>
        <w:autoSpaceDE w:val="0"/>
        <w:autoSpaceDN w:val="0"/>
        <w:adjustRightInd w:val="0"/>
        <w:spacing w:after="0" w:line="293" w:lineRule="auto"/>
        <w:ind w:hanging="2488"/>
        <w:jc w:val="center"/>
        <w:rPr>
          <w:rFonts w:ascii="Arial" w:hAnsi="Arial" w:cs="Arial"/>
          <w:sz w:val="65"/>
          <w:szCs w:val="65"/>
        </w:rPr>
      </w:pPr>
      <w:r>
        <w:rPr>
          <w:rFonts w:ascii="Arial" w:hAnsi="Arial" w:cs="Arial"/>
          <w:noProof/>
          <w:sz w:val="65"/>
          <w:szCs w:val="65"/>
          <w:lang w:val="en-US" w:eastAsia="en-US"/>
        </w:rPr>
        <w:drawing>
          <wp:inline distT="0" distB="0" distL="0" distR="0">
            <wp:extent cx="9081135" cy="1687195"/>
            <wp:effectExtent l="1905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135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42" w:rsidRDefault="00625142">
      <w:pPr>
        <w:widowControl w:val="0"/>
        <w:overflowPunct w:val="0"/>
        <w:autoSpaceDE w:val="0"/>
        <w:autoSpaceDN w:val="0"/>
        <w:adjustRightInd w:val="0"/>
        <w:spacing w:after="0" w:line="293" w:lineRule="auto"/>
        <w:ind w:hanging="2488"/>
        <w:rPr>
          <w:rFonts w:ascii="Arial" w:hAnsi="Arial" w:cs="Arial"/>
          <w:sz w:val="65"/>
          <w:szCs w:val="65"/>
        </w:rPr>
      </w:pPr>
    </w:p>
    <w:p w:rsidR="00625142" w:rsidRDefault="00625142">
      <w:pPr>
        <w:widowControl w:val="0"/>
        <w:overflowPunct w:val="0"/>
        <w:autoSpaceDE w:val="0"/>
        <w:autoSpaceDN w:val="0"/>
        <w:adjustRightInd w:val="0"/>
        <w:spacing w:after="0" w:line="293" w:lineRule="auto"/>
        <w:ind w:hanging="2488"/>
        <w:rPr>
          <w:rFonts w:ascii="Arial" w:hAnsi="Arial" w:cs="Arial"/>
          <w:sz w:val="65"/>
          <w:szCs w:val="65"/>
        </w:rPr>
      </w:pPr>
    </w:p>
    <w:p w:rsidR="00EB13DF" w:rsidRDefault="00EB13DF">
      <w:pPr>
        <w:widowControl w:val="0"/>
        <w:overflowPunct w:val="0"/>
        <w:autoSpaceDE w:val="0"/>
        <w:autoSpaceDN w:val="0"/>
        <w:adjustRightInd w:val="0"/>
        <w:spacing w:after="0" w:line="293" w:lineRule="auto"/>
        <w:ind w:hanging="24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65"/>
          <w:szCs w:val="65"/>
        </w:rPr>
        <w:t>Technology on a mission to make buying a home fun, convenient</w:t>
      </w:r>
      <w:r w:rsidR="00151529">
        <w:rPr>
          <w:rFonts w:ascii="Arial" w:hAnsi="Arial" w:cs="Arial"/>
          <w:sz w:val="65"/>
          <w:szCs w:val="65"/>
        </w:rPr>
        <w:t>,</w:t>
      </w:r>
      <w:r>
        <w:rPr>
          <w:rFonts w:ascii="Arial" w:hAnsi="Arial" w:cs="Arial"/>
          <w:sz w:val="65"/>
          <w:szCs w:val="65"/>
        </w:rPr>
        <w:t xml:space="preserve"> and stress free.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B13DF">
          <w:pgSz w:w="15360" w:h="11520" w:orient="landscape"/>
          <w:pgMar w:top="1440" w:right="260" w:bottom="1440" w:left="2960" w:header="708" w:footer="708" w:gutter="0"/>
          <w:cols w:space="708" w:equalWidth="0">
            <w:col w:w="12140"/>
          </w:cols>
          <w:noEndnote/>
        </w:sectPr>
      </w:pPr>
    </w:p>
    <w:p w:rsidR="00EB13DF" w:rsidRPr="001B1384" w:rsidRDefault="007A7A5A" w:rsidP="001B1384">
      <w:pPr>
        <w:widowControl w:val="0"/>
        <w:autoSpaceDE w:val="0"/>
        <w:autoSpaceDN w:val="0"/>
        <w:adjustRightInd w:val="0"/>
        <w:spacing w:after="0" w:line="240" w:lineRule="auto"/>
        <w:ind w:left="8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age2"/>
      <w:bookmarkEnd w:id="0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457835</wp:posOffset>
            </wp:positionH>
            <wp:positionV relativeFrom="page">
              <wp:posOffset>305435</wp:posOffset>
            </wp:positionV>
            <wp:extent cx="8505825" cy="864870"/>
            <wp:effectExtent l="19050" t="0" r="9525" b="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56865" cy="5358765"/>
            <wp:effectExtent l="19050" t="0" r="635" b="0"/>
            <wp:wrapSquare wrapText="bothSides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370">
        <w:rPr>
          <w:rFonts w:ascii="Arial" w:hAnsi="Arial" w:cs="Arial"/>
          <w:sz w:val="87"/>
          <w:szCs w:val="87"/>
        </w:rPr>
        <w:t>myMobileLO</w:t>
      </w:r>
      <w:r w:rsidR="00EB13DF" w:rsidRPr="001B1384">
        <w:rPr>
          <w:rFonts w:ascii="Arial" w:hAnsi="Arial" w:cs="Arial"/>
          <w:sz w:val="87"/>
          <w:szCs w:val="87"/>
        </w:rPr>
        <w:t xml:space="preserve"> App Login Screen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7A7A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30835" cy="33083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3DF">
        <w:rPr>
          <w:rFonts w:ascii="Arial" w:hAnsi="Arial" w:cs="Arial"/>
          <w:sz w:val="72"/>
          <w:szCs w:val="72"/>
        </w:rPr>
        <w:t xml:space="preserve"> </w:t>
      </w:r>
      <w:r w:rsidR="00EB13DF" w:rsidRPr="00625142">
        <w:rPr>
          <w:rFonts w:ascii="Arial" w:hAnsi="Arial" w:cs="Arial"/>
          <w:sz w:val="72"/>
          <w:szCs w:val="72"/>
          <w:u w:val="single"/>
        </w:rPr>
        <w:t>Getting It Started</w:t>
      </w:r>
      <w:r w:rsidR="00625142">
        <w:rPr>
          <w:rFonts w:ascii="Arial" w:hAnsi="Arial" w:cs="Arial"/>
          <w:sz w:val="72"/>
          <w:szCs w:val="72"/>
          <w:u w:val="single"/>
        </w:rPr>
        <w:t xml:space="preserve">              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overflowPunct w:val="0"/>
        <w:autoSpaceDE w:val="0"/>
        <w:autoSpaceDN w:val="0"/>
        <w:adjustRightInd w:val="0"/>
        <w:spacing w:after="0" w:line="293" w:lineRule="auto"/>
        <w:ind w:left="100" w:right="4560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42"/>
          <w:szCs w:val="42"/>
        </w:rPr>
        <w:t>This is where realtors and buyers input their username and password, which are provided by the loan officer.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B13DF" w:rsidSect="00CC647C">
          <w:pgSz w:w="15360" w:h="11520" w:orient="landscape"/>
          <w:pgMar w:top="720" w:right="720" w:bottom="720" w:left="720" w:header="708" w:footer="708" w:gutter="0"/>
          <w:cols w:space="708" w:equalWidth="0">
            <w:col w:w="13840"/>
          </w:cols>
          <w:noEndnote/>
          <w:docGrid w:linePitch="299"/>
        </w:sectPr>
      </w:pPr>
    </w:p>
    <w:p w:rsidR="00EB13DF" w:rsidRDefault="007A7A5A" w:rsidP="00F61EB7">
      <w:pPr>
        <w:widowControl w:val="0"/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445135</wp:posOffset>
            </wp:positionH>
            <wp:positionV relativeFrom="page">
              <wp:posOffset>271780</wp:posOffset>
            </wp:positionV>
            <wp:extent cx="8505825" cy="864870"/>
            <wp:effectExtent l="19050" t="0" r="9525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0D34">
        <w:rPr>
          <w:rFonts w:ascii="Arial" w:hAnsi="Arial" w:cs="Arial"/>
          <w:sz w:val="87"/>
          <w:szCs w:val="87"/>
        </w:rPr>
        <w:t xml:space="preserve">       </w:t>
      </w:r>
      <w:r w:rsidR="00EB13DF">
        <w:rPr>
          <w:rFonts w:ascii="Arial" w:hAnsi="Arial" w:cs="Arial"/>
          <w:sz w:val="87"/>
          <w:szCs w:val="87"/>
        </w:rPr>
        <w:t xml:space="preserve">"Know Before You </w:t>
      </w:r>
      <w:r w:rsidR="00F61EB7">
        <w:rPr>
          <w:rFonts w:ascii="Arial" w:hAnsi="Arial" w:cs="Arial"/>
          <w:sz w:val="87"/>
          <w:szCs w:val="87"/>
        </w:rPr>
        <w:t>S</w:t>
      </w:r>
      <w:r w:rsidR="00051370">
        <w:rPr>
          <w:rFonts w:ascii="Arial" w:hAnsi="Arial" w:cs="Arial"/>
          <w:sz w:val="87"/>
          <w:szCs w:val="87"/>
        </w:rPr>
        <w:t>ho</w:t>
      </w:r>
      <w:r w:rsidR="00EB13DF">
        <w:rPr>
          <w:rFonts w:ascii="Arial" w:hAnsi="Arial" w:cs="Arial"/>
          <w:sz w:val="87"/>
          <w:szCs w:val="87"/>
        </w:rPr>
        <w:t>w"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</w:p>
    <w:p w:rsidR="0071159E" w:rsidRPr="00F61EB7" w:rsidRDefault="00051370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220" w:right="2320" w:hanging="2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The myMobileLO</w:t>
      </w:r>
      <w:r w:rsidR="00EB13DF" w:rsidRPr="00F61EB7">
        <w:rPr>
          <w:rFonts w:ascii="Arial" w:hAnsi="Arial" w:cs="Arial"/>
          <w:sz w:val="27"/>
          <w:szCs w:val="27"/>
        </w:rPr>
        <w:t xml:space="preserve"> App is designed to empower Real Estat</w:t>
      </w:r>
      <w:r w:rsidR="0071159E" w:rsidRPr="00F61EB7">
        <w:rPr>
          <w:rFonts w:ascii="Arial" w:hAnsi="Arial" w:cs="Arial"/>
          <w:sz w:val="27"/>
          <w:szCs w:val="27"/>
        </w:rPr>
        <w:t xml:space="preserve">e </w:t>
      </w:r>
    </w:p>
    <w:p w:rsidR="0071159E" w:rsidRPr="00F61EB7" w:rsidRDefault="001F0AE7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220" w:right="2320" w:hanging="2"/>
        <w:rPr>
          <w:rFonts w:ascii="Arial" w:hAnsi="Arial" w:cs="Arial"/>
          <w:sz w:val="27"/>
          <w:szCs w:val="27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4B45ED0" wp14:editId="76A64B51">
            <wp:simplePos x="0" y="0"/>
            <wp:positionH relativeFrom="margin">
              <wp:posOffset>6236335</wp:posOffset>
            </wp:positionH>
            <wp:positionV relativeFrom="margin">
              <wp:posOffset>1259840</wp:posOffset>
            </wp:positionV>
            <wp:extent cx="2863215" cy="5248910"/>
            <wp:effectExtent l="0" t="0" r="0" b="8890"/>
            <wp:wrapSquare wrapText="bothSides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52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B13DF" w:rsidRPr="00F61EB7">
        <w:rPr>
          <w:rFonts w:ascii="Arial" w:hAnsi="Arial" w:cs="Arial"/>
          <w:sz w:val="27"/>
          <w:szCs w:val="27"/>
        </w:rPr>
        <w:t xml:space="preserve">agents to take action &amp; more accurately define </w:t>
      </w:r>
      <w:r w:rsidR="00EB13DF" w:rsidRPr="00F61EB7">
        <w:rPr>
          <w:rFonts w:ascii="Arial" w:hAnsi="Arial" w:cs="Arial"/>
          <w:color w:val="077836"/>
          <w:sz w:val="27"/>
          <w:szCs w:val="27"/>
        </w:rPr>
        <w:t>EXACTLY</w:t>
      </w:r>
      <w:r w:rsidR="00EB13DF" w:rsidRPr="00F61EB7">
        <w:rPr>
          <w:rFonts w:ascii="Arial" w:hAnsi="Arial" w:cs="Arial"/>
          <w:sz w:val="27"/>
          <w:szCs w:val="27"/>
        </w:rPr>
        <w:t xml:space="preserve"> </w:t>
      </w:r>
      <w:r w:rsidR="0071159E" w:rsidRPr="00F61EB7">
        <w:rPr>
          <w:rFonts w:ascii="Arial" w:hAnsi="Arial" w:cs="Arial"/>
          <w:sz w:val="27"/>
          <w:szCs w:val="27"/>
        </w:rPr>
        <w:t>how much</w:t>
      </w:r>
    </w:p>
    <w:p w:rsidR="00EB13DF" w:rsidRPr="00F61EB7" w:rsidRDefault="00EB13DF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220" w:right="2320" w:hanging="2"/>
        <w:rPr>
          <w:rFonts w:ascii="Times New Roman" w:hAnsi="Times New Roman" w:cs="Times New Roman"/>
          <w:sz w:val="27"/>
          <w:szCs w:val="27"/>
        </w:rPr>
      </w:pPr>
      <w:r w:rsidRPr="00F61EB7">
        <w:rPr>
          <w:rFonts w:ascii="Arial" w:hAnsi="Arial" w:cs="Arial"/>
          <w:sz w:val="27"/>
          <w:szCs w:val="27"/>
        </w:rPr>
        <w:t>home their buyers can qualify for.</w:t>
      </w:r>
    </w:p>
    <w:p w:rsidR="00EB13DF" w:rsidRPr="00F61EB7" w:rsidRDefault="00EB13DF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7"/>
          <w:szCs w:val="27"/>
        </w:rPr>
      </w:pPr>
    </w:p>
    <w:p w:rsidR="00EB13DF" w:rsidRPr="00F61EB7" w:rsidRDefault="00EB13DF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7"/>
          <w:szCs w:val="27"/>
        </w:rPr>
      </w:pPr>
      <w:r w:rsidRPr="00F61EB7">
        <w:rPr>
          <w:rFonts w:ascii="Arial" w:hAnsi="Arial" w:cs="Arial"/>
          <w:color w:val="077836"/>
          <w:sz w:val="27"/>
          <w:szCs w:val="27"/>
        </w:rPr>
        <w:t>No more wasted TIME, GAS, OR DISAPPOINTED CLIENTS</w:t>
      </w:r>
    </w:p>
    <w:p w:rsidR="00EB13DF" w:rsidRPr="00F61EB7" w:rsidRDefault="00EB13DF">
      <w:pPr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 w:cs="Times New Roman"/>
          <w:sz w:val="27"/>
          <w:szCs w:val="27"/>
        </w:rPr>
      </w:pPr>
    </w:p>
    <w:p w:rsidR="00EB13DF" w:rsidRPr="00F61EB7" w:rsidRDefault="00EB13DF" w:rsidP="0071159E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80" w:lineRule="auto"/>
        <w:ind w:right="2680"/>
        <w:rPr>
          <w:rFonts w:ascii="Times New Roman" w:hAnsi="Times New Roman" w:cs="Times New Roman"/>
          <w:sz w:val="27"/>
          <w:szCs w:val="27"/>
        </w:rPr>
      </w:pPr>
      <w:r w:rsidRPr="00F61EB7">
        <w:rPr>
          <w:rFonts w:ascii="Arial" w:hAnsi="Arial" w:cs="Arial"/>
          <w:sz w:val="27"/>
          <w:szCs w:val="27"/>
        </w:rPr>
        <w:t>A built-in custom calculator lets you know exactly which homes your client can qualify for.</w:t>
      </w:r>
    </w:p>
    <w:p w:rsidR="00EB13DF" w:rsidRPr="00F61EB7" w:rsidRDefault="00EB13D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7"/>
          <w:szCs w:val="27"/>
        </w:rPr>
      </w:pPr>
    </w:p>
    <w:p w:rsidR="00EB13DF" w:rsidRPr="00F61EB7" w:rsidRDefault="00EB13DF" w:rsidP="0071159E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85" w:lineRule="auto"/>
        <w:ind w:right="2440"/>
        <w:rPr>
          <w:rFonts w:ascii="Times New Roman" w:hAnsi="Times New Roman" w:cs="Times New Roman"/>
          <w:sz w:val="27"/>
          <w:szCs w:val="27"/>
        </w:rPr>
      </w:pPr>
      <w:r w:rsidRPr="00F61EB7">
        <w:rPr>
          <w:rFonts w:ascii="Arial" w:hAnsi="Arial" w:cs="Arial"/>
          <w:sz w:val="27"/>
          <w:szCs w:val="27"/>
        </w:rPr>
        <w:t xml:space="preserve">Powered by careful Loan Officer consideration and review </w:t>
      </w:r>
      <w:r w:rsidR="0071159E" w:rsidRPr="00F61EB7">
        <w:rPr>
          <w:rFonts w:ascii="Arial" w:hAnsi="Arial" w:cs="Arial"/>
          <w:sz w:val="27"/>
          <w:szCs w:val="27"/>
        </w:rPr>
        <w:t xml:space="preserve">of your </w:t>
      </w:r>
      <w:r w:rsidRPr="00F61EB7">
        <w:rPr>
          <w:rFonts w:ascii="Arial" w:hAnsi="Arial" w:cs="Arial"/>
          <w:sz w:val="27"/>
          <w:szCs w:val="27"/>
        </w:rPr>
        <w:t xml:space="preserve">clients income, you only need to input proposed </w:t>
      </w:r>
      <w:r w:rsidR="0071159E" w:rsidRPr="00F61EB7">
        <w:rPr>
          <w:rFonts w:ascii="Arial" w:hAnsi="Arial" w:cs="Arial"/>
          <w:sz w:val="27"/>
          <w:szCs w:val="27"/>
        </w:rPr>
        <w:t>purchase price</w:t>
      </w:r>
      <w:r w:rsidR="00051370">
        <w:rPr>
          <w:rFonts w:ascii="Arial" w:hAnsi="Arial" w:cs="Arial"/>
          <w:sz w:val="27"/>
          <w:szCs w:val="27"/>
        </w:rPr>
        <w:t>,</w:t>
      </w:r>
      <w:r w:rsidRPr="00F61EB7">
        <w:rPr>
          <w:rFonts w:ascii="Arial" w:hAnsi="Arial" w:cs="Arial"/>
          <w:sz w:val="27"/>
          <w:szCs w:val="27"/>
        </w:rPr>
        <w:t xml:space="preserve"> downpayment, taxes</w:t>
      </w:r>
      <w:r w:rsidR="00051370">
        <w:rPr>
          <w:rFonts w:ascii="Arial" w:hAnsi="Arial" w:cs="Arial"/>
          <w:sz w:val="27"/>
          <w:szCs w:val="27"/>
        </w:rPr>
        <w:t>, homeowner insurance,</w:t>
      </w:r>
      <w:r w:rsidRPr="00F61EB7">
        <w:rPr>
          <w:rFonts w:ascii="Arial" w:hAnsi="Arial" w:cs="Arial"/>
          <w:sz w:val="27"/>
          <w:szCs w:val="27"/>
        </w:rPr>
        <w:t xml:space="preserve"> and HOA’s to determine if they are qualified.</w:t>
      </w:r>
    </w:p>
    <w:p w:rsidR="00F61EB7" w:rsidRPr="00F61EB7" w:rsidRDefault="00F61EB7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Arial" w:hAnsi="Arial" w:cs="Arial"/>
          <w:color w:val="077836"/>
          <w:sz w:val="27"/>
          <w:szCs w:val="27"/>
        </w:rPr>
      </w:pPr>
    </w:p>
    <w:p w:rsidR="00EB13DF" w:rsidRPr="00F61EB7" w:rsidRDefault="00051370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sz w:val="27"/>
          <w:szCs w:val="27"/>
        </w:rPr>
      </w:pPr>
      <w:r>
        <w:rPr>
          <w:rFonts w:ascii="Arial" w:hAnsi="Arial" w:cs="Arial"/>
          <w:color w:val="077836"/>
          <w:sz w:val="27"/>
          <w:szCs w:val="27"/>
        </w:rPr>
        <w:t>A Cure For "Pre-</w:t>
      </w:r>
      <w:r w:rsidR="00EB13DF" w:rsidRPr="00F61EB7">
        <w:rPr>
          <w:rFonts w:ascii="Arial" w:hAnsi="Arial" w:cs="Arial"/>
          <w:color w:val="077836"/>
          <w:sz w:val="27"/>
          <w:szCs w:val="27"/>
        </w:rPr>
        <w:t>Approved ISH Syndrome"</w:t>
      </w:r>
    </w:p>
    <w:p w:rsidR="00EB13DF" w:rsidRPr="00F61EB7" w:rsidRDefault="00EB13DF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7"/>
          <w:szCs w:val="27"/>
        </w:rPr>
      </w:pPr>
    </w:p>
    <w:p w:rsidR="00EB13DF" w:rsidRPr="00F61EB7" w:rsidRDefault="00EB13DF">
      <w:pPr>
        <w:widowControl w:val="0"/>
        <w:overflowPunct w:val="0"/>
        <w:autoSpaceDE w:val="0"/>
        <w:autoSpaceDN w:val="0"/>
        <w:adjustRightInd w:val="0"/>
        <w:spacing w:after="0" w:line="281" w:lineRule="auto"/>
        <w:ind w:left="380" w:right="2880" w:hanging="1"/>
        <w:rPr>
          <w:rFonts w:ascii="Times New Roman" w:hAnsi="Times New Roman" w:cs="Times New Roman"/>
          <w:sz w:val="27"/>
          <w:szCs w:val="27"/>
        </w:rPr>
      </w:pPr>
      <w:r w:rsidRPr="00F61EB7">
        <w:rPr>
          <w:rFonts w:ascii="Arial" w:hAnsi="Arial" w:cs="Arial"/>
          <w:sz w:val="27"/>
          <w:szCs w:val="27"/>
        </w:rPr>
        <w:t>Unti</w:t>
      </w:r>
      <w:r w:rsidR="00051370">
        <w:rPr>
          <w:rFonts w:ascii="Arial" w:hAnsi="Arial" w:cs="Arial"/>
          <w:sz w:val="27"/>
          <w:szCs w:val="27"/>
        </w:rPr>
        <w:t>l now, Loan Officers had to pre-</w:t>
      </w:r>
      <w:r w:rsidRPr="00F61EB7">
        <w:rPr>
          <w:rFonts w:ascii="Arial" w:hAnsi="Arial" w:cs="Arial"/>
          <w:sz w:val="27"/>
          <w:szCs w:val="27"/>
        </w:rPr>
        <w:t>approve YOUR buyers in</w:t>
      </w:r>
      <w:r w:rsidR="00F61EB7" w:rsidRPr="00F61EB7">
        <w:rPr>
          <w:rFonts w:ascii="Arial" w:hAnsi="Arial" w:cs="Arial"/>
          <w:sz w:val="27"/>
          <w:szCs w:val="27"/>
        </w:rPr>
        <w:t xml:space="preserve"> a</w:t>
      </w:r>
      <w:r w:rsidR="00051370">
        <w:rPr>
          <w:rFonts w:ascii="Arial" w:hAnsi="Arial" w:cs="Arial"/>
          <w:sz w:val="27"/>
          <w:szCs w:val="27"/>
        </w:rPr>
        <w:t xml:space="preserve"> “range”, like “You’re pre-</w:t>
      </w:r>
      <w:r w:rsidRPr="00F61EB7">
        <w:rPr>
          <w:rFonts w:ascii="Arial" w:hAnsi="Arial" w:cs="Arial"/>
          <w:sz w:val="27"/>
          <w:szCs w:val="27"/>
        </w:rPr>
        <w:t>approved for $200,000 ISH”.</w:t>
      </w:r>
    </w:p>
    <w:p w:rsidR="00EB13DF" w:rsidRPr="00F61EB7" w:rsidRDefault="00EB13DF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7"/>
          <w:szCs w:val="27"/>
        </w:rPr>
      </w:pPr>
    </w:p>
    <w:p w:rsidR="00EB13DF" w:rsidRPr="00F61EB7" w:rsidRDefault="00051370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sz w:val="27"/>
          <w:szCs w:val="27"/>
        </w:rPr>
      </w:pPr>
      <w:r>
        <w:rPr>
          <w:rFonts w:ascii="Arial" w:hAnsi="Arial" w:cs="Arial"/>
          <w:color w:val="077836"/>
          <w:sz w:val="27"/>
          <w:szCs w:val="27"/>
        </w:rPr>
        <w:t>Print Your Own Pre-</w:t>
      </w:r>
      <w:r w:rsidR="00EB13DF" w:rsidRPr="00F61EB7">
        <w:rPr>
          <w:rFonts w:ascii="Arial" w:hAnsi="Arial" w:cs="Arial"/>
          <w:color w:val="077836"/>
          <w:sz w:val="27"/>
          <w:szCs w:val="27"/>
        </w:rPr>
        <w:t>Approval Letter</w:t>
      </w:r>
    </w:p>
    <w:p w:rsidR="00EB13DF" w:rsidRPr="00F61EB7" w:rsidRDefault="00051370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, </w:t>
      </w:r>
    </w:p>
    <w:p w:rsidR="00EB13DF" w:rsidRPr="00F61EB7" w:rsidRDefault="00EB13DF">
      <w:pPr>
        <w:widowControl w:val="0"/>
        <w:overflowPunct w:val="0"/>
        <w:autoSpaceDE w:val="0"/>
        <w:autoSpaceDN w:val="0"/>
        <w:adjustRightInd w:val="0"/>
        <w:spacing w:after="0" w:line="281" w:lineRule="auto"/>
        <w:ind w:left="320" w:right="3420" w:firstLine="5"/>
        <w:rPr>
          <w:rFonts w:ascii="Times New Roman" w:hAnsi="Times New Roman" w:cs="Times New Roman"/>
          <w:sz w:val="27"/>
          <w:szCs w:val="27"/>
        </w:rPr>
      </w:pPr>
      <w:r w:rsidRPr="00F61EB7">
        <w:rPr>
          <w:rFonts w:ascii="Arial" w:hAnsi="Arial" w:cs="Arial"/>
          <w:sz w:val="27"/>
          <w:szCs w:val="27"/>
        </w:rPr>
        <w:t>If your buyer is qualified based on the accurate housing information</w:t>
      </w:r>
      <w:r w:rsidR="00051370">
        <w:rPr>
          <w:rFonts w:ascii="Arial" w:hAnsi="Arial" w:cs="Arial"/>
          <w:sz w:val="27"/>
          <w:szCs w:val="27"/>
        </w:rPr>
        <w:t xml:space="preserve"> on the app, you can have a pre-</w:t>
      </w:r>
      <w:r w:rsidRPr="00F61EB7">
        <w:rPr>
          <w:rFonts w:ascii="Arial" w:hAnsi="Arial" w:cs="Arial"/>
          <w:sz w:val="27"/>
          <w:szCs w:val="27"/>
        </w:rPr>
        <w:t xml:space="preserve">approval letter </w:t>
      </w:r>
      <w:r w:rsidR="00F61EB7" w:rsidRPr="00F61EB7">
        <w:rPr>
          <w:rFonts w:ascii="Arial" w:hAnsi="Arial" w:cs="Arial"/>
          <w:sz w:val="27"/>
          <w:szCs w:val="27"/>
        </w:rPr>
        <w:t xml:space="preserve">emailed </w:t>
      </w:r>
      <w:r w:rsidRPr="00F61EB7">
        <w:rPr>
          <w:rFonts w:ascii="Arial" w:hAnsi="Arial" w:cs="Arial"/>
          <w:sz w:val="27"/>
          <w:szCs w:val="27"/>
        </w:rPr>
        <w:t>to you INSTANTLY.</w:t>
      </w:r>
    </w:p>
    <w:p w:rsidR="00EB13DF" w:rsidRPr="00F61EB7" w:rsidRDefault="00EB13DF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7"/>
          <w:szCs w:val="27"/>
        </w:rPr>
      </w:pPr>
    </w:p>
    <w:p w:rsidR="00EB13DF" w:rsidRPr="00F61EB7" w:rsidRDefault="00EB13DF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320" w:right="2260" w:hanging="1"/>
        <w:rPr>
          <w:rFonts w:ascii="Times New Roman" w:hAnsi="Times New Roman" w:cs="Times New Roman"/>
          <w:sz w:val="27"/>
          <w:szCs w:val="27"/>
        </w:rPr>
      </w:pPr>
      <w:r w:rsidRPr="00F61EB7">
        <w:rPr>
          <w:rFonts w:ascii="Arial" w:hAnsi="Arial" w:cs="Arial"/>
          <w:sz w:val="27"/>
          <w:szCs w:val="27"/>
        </w:rPr>
        <w:t xml:space="preserve">The “Email Pre-Approval Letter” button is a realtor’s new best friend. A simple, easy, and quick pre-approval letter at your disposal in a matter of seconds. As your preferred lender, I’m always available to take your call and send letters … but </w:t>
      </w:r>
      <w:r w:rsidR="00F61EB7" w:rsidRPr="00F61EB7">
        <w:rPr>
          <w:rFonts w:ascii="Arial" w:hAnsi="Arial" w:cs="Arial"/>
          <w:sz w:val="27"/>
          <w:szCs w:val="27"/>
        </w:rPr>
        <w:t>no matter</w:t>
      </w:r>
      <w:r w:rsidRPr="00F61EB7">
        <w:rPr>
          <w:rFonts w:ascii="Arial" w:hAnsi="Arial" w:cs="Arial"/>
          <w:sz w:val="27"/>
          <w:szCs w:val="27"/>
        </w:rPr>
        <w:t xml:space="preserve"> how responsive I might be, this is FASTER!!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B13DF" w:rsidSect="00CC647C">
          <w:pgSz w:w="15360" w:h="11520" w:orient="landscape"/>
          <w:pgMar w:top="720" w:right="720" w:bottom="720" w:left="720" w:header="708" w:footer="708" w:gutter="0"/>
          <w:cols w:space="708" w:equalWidth="0">
            <w:col w:w="13800"/>
          </w:cols>
          <w:noEndnote/>
          <w:docGrid w:linePitch="299"/>
        </w:sectPr>
      </w:pPr>
    </w:p>
    <w:p w:rsidR="00EB13DF" w:rsidRDefault="007A7A5A">
      <w:pPr>
        <w:widowControl w:val="0"/>
        <w:autoSpaceDE w:val="0"/>
        <w:autoSpaceDN w:val="0"/>
        <w:adjustRightInd w:val="0"/>
        <w:spacing w:after="0" w:line="240" w:lineRule="auto"/>
        <w:ind w:left="2320"/>
        <w:rPr>
          <w:rFonts w:ascii="Times New Roman" w:hAnsi="Times New Roman" w:cs="Times New Roman"/>
          <w:sz w:val="24"/>
          <w:szCs w:val="24"/>
        </w:rPr>
      </w:pPr>
      <w:bookmarkStart w:id="2" w:name="page4"/>
      <w:bookmarkEnd w:id="2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233680</wp:posOffset>
            </wp:positionV>
            <wp:extent cx="8505825" cy="864870"/>
            <wp:effectExtent l="19050" t="0" r="9525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13DF">
        <w:rPr>
          <w:rFonts w:ascii="Arial" w:hAnsi="Arial" w:cs="Arial"/>
          <w:sz w:val="87"/>
          <w:szCs w:val="87"/>
        </w:rPr>
        <w:t>3 Qualified Statuses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20" w:right="98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77836"/>
          <w:sz w:val="29"/>
          <w:szCs w:val="29"/>
        </w:rPr>
        <w:t>Qualified</w:t>
      </w:r>
      <w:r>
        <w:rPr>
          <w:rFonts w:ascii="Arial" w:hAnsi="Arial" w:cs="Arial"/>
          <w:sz w:val="29"/>
          <w:szCs w:val="29"/>
        </w:rPr>
        <w:t>: Your buyer can afford the proposed home and you have the ability to email an instant</w:t>
      </w:r>
      <w:r>
        <w:rPr>
          <w:rFonts w:ascii="Arial" w:hAnsi="Arial" w:cs="Arial"/>
          <w:color w:val="077836"/>
          <w:sz w:val="29"/>
          <w:szCs w:val="29"/>
        </w:rPr>
        <w:t xml:space="preserve"> </w:t>
      </w:r>
      <w:r>
        <w:rPr>
          <w:rFonts w:ascii="Arial" w:hAnsi="Arial" w:cs="Arial"/>
          <w:sz w:val="29"/>
          <w:szCs w:val="29"/>
        </w:rPr>
        <w:t>pre-approval letter, if your Loan Officer has unlocked the function for that buyer.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20" w:right="300" w:hanging="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77836"/>
          <w:sz w:val="29"/>
          <w:szCs w:val="29"/>
        </w:rPr>
        <w:t xml:space="preserve">Not Qualified: </w:t>
      </w:r>
      <w:r>
        <w:rPr>
          <w:rFonts w:ascii="Arial" w:hAnsi="Arial" w:cs="Arial"/>
          <w:sz w:val="29"/>
          <w:szCs w:val="29"/>
        </w:rPr>
        <w:t>Your buyer can't afford the proposed home and they do not have the ability to get an</w:t>
      </w:r>
      <w:r>
        <w:rPr>
          <w:rFonts w:ascii="Arial" w:hAnsi="Arial" w:cs="Arial"/>
          <w:color w:val="077836"/>
          <w:sz w:val="29"/>
          <w:szCs w:val="29"/>
        </w:rPr>
        <w:t xml:space="preserve"> </w:t>
      </w:r>
      <w:r>
        <w:rPr>
          <w:rFonts w:ascii="Arial" w:hAnsi="Arial" w:cs="Arial"/>
          <w:sz w:val="29"/>
          <w:szCs w:val="29"/>
        </w:rPr>
        <w:t>instant pre-approval letter.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F0D34" w:rsidRDefault="007A7A5A" w:rsidP="00CF0D34">
      <w:pPr>
        <w:widowControl w:val="0"/>
        <w:overflowPunct w:val="0"/>
        <w:autoSpaceDE w:val="0"/>
        <w:autoSpaceDN w:val="0"/>
        <w:adjustRightInd w:val="0"/>
        <w:spacing w:after="0" w:line="281" w:lineRule="auto"/>
        <w:ind w:firstLine="5"/>
        <w:jc w:val="both"/>
        <w:rPr>
          <w:rFonts w:ascii="Times New Roman" w:hAnsi="Times New Roman" w:cs="Times New Roman"/>
          <w:sz w:val="24"/>
          <w:szCs w:val="24"/>
        </w:rPr>
        <w:sectPr w:rsidR="00CF0D34" w:rsidSect="00CC647C">
          <w:pgSz w:w="15360" w:h="11520" w:orient="landscape"/>
          <w:pgMar w:top="720" w:right="720" w:bottom="720" w:left="720" w:header="708" w:footer="708" w:gutter="0"/>
          <w:cols w:space="708" w:equalWidth="0">
            <w:col w:w="13780"/>
          </w:cols>
          <w:noEndnote/>
          <w:docGrid w:linePitch="299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1043305</wp:posOffset>
            </wp:positionH>
            <wp:positionV relativeFrom="margin">
              <wp:posOffset>2737485</wp:posOffset>
            </wp:positionV>
            <wp:extent cx="6530975" cy="3526155"/>
            <wp:effectExtent l="0" t="0" r="317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35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3DF">
        <w:rPr>
          <w:rFonts w:ascii="Arial" w:hAnsi="Arial" w:cs="Arial"/>
          <w:color w:val="077836"/>
          <w:sz w:val="29"/>
          <w:szCs w:val="29"/>
        </w:rPr>
        <w:t xml:space="preserve">Call Your Loan Officer: </w:t>
      </w:r>
      <w:r w:rsidR="00EB13DF">
        <w:rPr>
          <w:rFonts w:ascii="Arial" w:hAnsi="Arial" w:cs="Arial"/>
          <w:sz w:val="29"/>
          <w:szCs w:val="29"/>
        </w:rPr>
        <w:t xml:space="preserve">Based on </w:t>
      </w:r>
      <w:r w:rsidR="00151529">
        <w:rPr>
          <w:rFonts w:ascii="Arial" w:hAnsi="Arial" w:cs="Arial"/>
          <w:sz w:val="29"/>
          <w:szCs w:val="29"/>
        </w:rPr>
        <w:t>the acceptable thresholds established</w:t>
      </w:r>
      <w:r w:rsidR="00EB13DF">
        <w:rPr>
          <w:rFonts w:ascii="Arial" w:hAnsi="Arial" w:cs="Arial"/>
          <w:sz w:val="29"/>
          <w:szCs w:val="29"/>
        </w:rPr>
        <w:t xml:space="preserve"> by the Loan Officer, the buyer is on the</w:t>
      </w:r>
      <w:r w:rsidR="00151529">
        <w:rPr>
          <w:rFonts w:ascii="Arial" w:hAnsi="Arial" w:cs="Arial"/>
          <w:sz w:val="29"/>
          <w:szCs w:val="29"/>
        </w:rPr>
        <w:t xml:space="preserve"> border line</w:t>
      </w:r>
      <w:r w:rsidR="00EB13DF">
        <w:rPr>
          <w:rFonts w:ascii="Arial" w:hAnsi="Arial" w:cs="Arial"/>
          <w:sz w:val="29"/>
          <w:szCs w:val="29"/>
        </w:rPr>
        <w:t xml:space="preserve"> </w:t>
      </w:r>
      <w:r w:rsidR="00151529">
        <w:rPr>
          <w:rFonts w:ascii="Arial" w:hAnsi="Arial" w:cs="Arial"/>
          <w:sz w:val="29"/>
          <w:szCs w:val="29"/>
        </w:rPr>
        <w:t xml:space="preserve">as to </w:t>
      </w:r>
      <w:r w:rsidR="00EB13DF">
        <w:rPr>
          <w:rFonts w:ascii="Arial" w:hAnsi="Arial" w:cs="Arial"/>
          <w:sz w:val="29"/>
          <w:szCs w:val="29"/>
        </w:rPr>
        <w:t>whether or not they can afford the home. Your Loan Officer will need to do further investigation to determine if</w:t>
      </w:r>
      <w:r w:rsidR="00051370">
        <w:rPr>
          <w:rFonts w:ascii="Arial" w:hAnsi="Arial" w:cs="Arial"/>
          <w:sz w:val="29"/>
          <w:szCs w:val="29"/>
        </w:rPr>
        <w:t xml:space="preserve"> the buyer is qualified. No pre-</w:t>
      </w:r>
      <w:r w:rsidR="00EB13DF">
        <w:rPr>
          <w:rFonts w:ascii="Arial" w:hAnsi="Arial" w:cs="Arial"/>
          <w:sz w:val="29"/>
          <w:szCs w:val="29"/>
        </w:rPr>
        <w:t>approval letter button is available.</w:t>
      </w:r>
      <w:bookmarkStart w:id="3" w:name="_GoBack"/>
      <w:bookmarkEnd w:id="3"/>
    </w:p>
    <w:p w:rsidR="00EB13DF" w:rsidRDefault="00BB2747" w:rsidP="00BB27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EB13DF" w:rsidSect="00CC647C">
          <w:pgSz w:w="15360" w:h="11520" w:orient="landscape"/>
          <w:pgMar w:top="720" w:right="720" w:bottom="720" w:left="720" w:header="708" w:footer="708" w:gutter="0"/>
          <w:cols w:space="708"/>
          <w:noEndnote/>
          <w:docGrid w:linePitch="299"/>
        </w:sectPr>
      </w:pPr>
      <w:bookmarkStart w:id="4" w:name="page5"/>
      <w:bookmarkEnd w:id="4"/>
      <w:r>
        <w:rPr>
          <w:noProof/>
          <w:lang w:val="en-US" w:eastAsia="en-US"/>
        </w:rPr>
        <w:lastRenderedPageBreak/>
        <w:drawing>
          <wp:inline distT="0" distB="0" distL="0" distR="0" wp14:anchorId="1B616801" wp14:editId="6A9A2096">
            <wp:extent cx="4946983" cy="500062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983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3DF" w:rsidRDefault="007A7A5A" w:rsidP="009409E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page6"/>
      <w:bookmarkEnd w:id="5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469900</wp:posOffset>
            </wp:positionH>
            <wp:positionV relativeFrom="page">
              <wp:posOffset>321310</wp:posOffset>
            </wp:positionV>
            <wp:extent cx="8505825" cy="864870"/>
            <wp:effectExtent l="1905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13DF">
        <w:rPr>
          <w:rFonts w:ascii="Arial" w:hAnsi="Arial" w:cs="Arial"/>
          <w:sz w:val="87"/>
          <w:szCs w:val="87"/>
        </w:rPr>
        <w:t>Milestones Tab</w:t>
      </w:r>
    </w:p>
    <w:p w:rsidR="00EB13DF" w:rsidRDefault="007A7A5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90190" cy="5607050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3DF" w:rsidRDefault="007A7A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30835" cy="33083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3DF">
        <w:rPr>
          <w:rFonts w:ascii="Arial" w:hAnsi="Arial" w:cs="Arial"/>
          <w:sz w:val="65"/>
          <w:szCs w:val="65"/>
        </w:rPr>
        <w:t xml:space="preserve"> In The Loop At All Times</w:t>
      </w:r>
    </w:p>
    <w:p w:rsidR="00EB13DF" w:rsidRDefault="00834496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16510</wp:posOffset>
                </wp:positionV>
                <wp:extent cx="5366385" cy="0"/>
                <wp:effectExtent l="22225" t="15240" r="21590" b="22860"/>
                <wp:wrapNone/>
                <wp:docPr id="2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6385" cy="0"/>
                        </a:xfrm>
                        <a:prstGeom prst="line">
                          <a:avLst/>
                        </a:prstGeom>
                        <a:noFill/>
                        <a:ln w="280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77A12" id="Line 11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1.3pt" to="423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" o:allowincell="f" strokeweight=".77786mm"/>
            </w:pict>
          </mc:Fallback>
        </mc:AlternateContent>
      </w:r>
    </w:p>
    <w:p w:rsidR="00EB13DF" w:rsidRDefault="00EB13DF">
      <w:pPr>
        <w:widowControl w:val="0"/>
        <w:overflowPunct w:val="0"/>
        <w:autoSpaceDE w:val="0"/>
        <w:autoSpaceDN w:val="0"/>
        <w:adjustRightInd w:val="0"/>
        <w:spacing w:after="0" w:line="297" w:lineRule="auto"/>
        <w:ind w:left="6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6"/>
          <w:szCs w:val="36"/>
        </w:rPr>
        <w:t xml:space="preserve">Providing exceptional service doesn’t stop after </w:t>
      </w:r>
      <w:r w:rsidR="009409E4">
        <w:rPr>
          <w:rFonts w:ascii="Arial" w:hAnsi="Arial" w:cs="Arial"/>
          <w:sz w:val="36"/>
          <w:szCs w:val="36"/>
        </w:rPr>
        <w:t>an offer</w:t>
      </w:r>
      <w:r>
        <w:rPr>
          <w:rFonts w:ascii="Arial" w:hAnsi="Arial" w:cs="Arial"/>
          <w:sz w:val="36"/>
          <w:szCs w:val="36"/>
        </w:rPr>
        <w:t xml:space="preserve"> has been accepted. The loan process can </w:t>
      </w:r>
      <w:r w:rsidR="009409E4">
        <w:rPr>
          <w:rFonts w:ascii="Arial" w:hAnsi="Arial" w:cs="Arial"/>
          <w:sz w:val="36"/>
          <w:szCs w:val="36"/>
        </w:rPr>
        <w:t>seem tedious</w:t>
      </w:r>
      <w:r>
        <w:rPr>
          <w:rFonts w:ascii="Arial" w:hAnsi="Arial" w:cs="Arial"/>
          <w:sz w:val="36"/>
          <w:szCs w:val="36"/>
        </w:rPr>
        <w:t xml:space="preserve"> and lengthy so the best way to break it all down is</w:t>
      </w:r>
      <w:r w:rsidR="009409E4">
        <w:rPr>
          <w:rFonts w:ascii="Arial" w:hAnsi="Arial" w:cs="Arial"/>
          <w:sz w:val="36"/>
          <w:szCs w:val="36"/>
        </w:rPr>
        <w:t xml:space="preserve"> to</w:t>
      </w:r>
      <w:r>
        <w:rPr>
          <w:rFonts w:ascii="Arial" w:hAnsi="Arial" w:cs="Arial"/>
          <w:sz w:val="36"/>
          <w:szCs w:val="36"/>
        </w:rPr>
        <w:t xml:space="preserve"> create a set of milestones a buyer will go through.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60" w:right="280" w:firstLine="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6"/>
          <w:szCs w:val="36"/>
        </w:rPr>
        <w:t xml:space="preserve">After each milestone is reached, a push notification </w:t>
      </w:r>
      <w:r w:rsidR="009409E4">
        <w:rPr>
          <w:rFonts w:ascii="Arial" w:hAnsi="Arial" w:cs="Arial"/>
          <w:sz w:val="36"/>
          <w:szCs w:val="36"/>
        </w:rPr>
        <w:t xml:space="preserve">and </w:t>
      </w:r>
      <w:r>
        <w:rPr>
          <w:rFonts w:ascii="Arial" w:hAnsi="Arial" w:cs="Arial"/>
          <w:sz w:val="36"/>
          <w:szCs w:val="36"/>
        </w:rPr>
        <w:t>email status report is sent letting everyone know</w:t>
      </w:r>
      <w:r w:rsidR="009409E4">
        <w:rPr>
          <w:rFonts w:ascii="Arial" w:hAnsi="Arial" w:cs="Arial"/>
          <w:sz w:val="36"/>
          <w:szCs w:val="36"/>
        </w:rPr>
        <w:t xml:space="preserve"> about </w:t>
      </w:r>
      <w:r>
        <w:rPr>
          <w:rFonts w:ascii="Arial" w:hAnsi="Arial" w:cs="Arial"/>
          <w:sz w:val="36"/>
          <w:szCs w:val="36"/>
        </w:rPr>
        <w:t xml:space="preserve">the loan process. This keeps everyone in the loop </w:t>
      </w:r>
      <w:r w:rsidR="009409E4">
        <w:rPr>
          <w:rFonts w:ascii="Arial" w:hAnsi="Arial" w:cs="Arial"/>
          <w:sz w:val="36"/>
          <w:szCs w:val="36"/>
        </w:rPr>
        <w:t>at all</w:t>
      </w:r>
      <w:r>
        <w:rPr>
          <w:rFonts w:ascii="Arial" w:hAnsi="Arial" w:cs="Arial"/>
          <w:sz w:val="36"/>
          <w:szCs w:val="36"/>
        </w:rPr>
        <w:t xml:space="preserve"> times. This is very beneficial to Realtors </w:t>
      </w:r>
      <w:r w:rsidR="009409E4">
        <w:rPr>
          <w:rFonts w:ascii="Arial" w:hAnsi="Arial" w:cs="Arial"/>
          <w:sz w:val="36"/>
          <w:szCs w:val="36"/>
        </w:rPr>
        <w:t>because buyers</w:t>
      </w:r>
      <w:r>
        <w:rPr>
          <w:rFonts w:ascii="Arial" w:hAnsi="Arial" w:cs="Arial"/>
          <w:sz w:val="36"/>
          <w:szCs w:val="36"/>
        </w:rPr>
        <w:t xml:space="preserve"> spend the majority of their time with you and </w:t>
      </w:r>
      <w:r w:rsidR="009409E4">
        <w:rPr>
          <w:rFonts w:ascii="Arial" w:hAnsi="Arial" w:cs="Arial"/>
          <w:sz w:val="36"/>
          <w:szCs w:val="36"/>
        </w:rPr>
        <w:t>build the</w:t>
      </w:r>
      <w:r>
        <w:rPr>
          <w:rFonts w:ascii="Arial" w:hAnsi="Arial" w:cs="Arial"/>
          <w:sz w:val="36"/>
          <w:szCs w:val="36"/>
        </w:rPr>
        <w:t xml:space="preserve"> most trust and rapport. So being on top of </w:t>
      </w:r>
      <w:r w:rsidR="009409E4">
        <w:rPr>
          <w:rFonts w:ascii="Arial" w:hAnsi="Arial" w:cs="Arial"/>
          <w:sz w:val="36"/>
          <w:szCs w:val="36"/>
        </w:rPr>
        <w:t>your game</w:t>
      </w:r>
      <w:r>
        <w:rPr>
          <w:rFonts w:ascii="Arial" w:hAnsi="Arial" w:cs="Arial"/>
          <w:sz w:val="36"/>
          <w:szCs w:val="36"/>
        </w:rPr>
        <w:t xml:space="preserve"> and knowing where the buyer is in the loan process shows you go the extra mile and care about the</w:t>
      </w:r>
      <w:r w:rsidR="009409E4">
        <w:rPr>
          <w:rFonts w:ascii="Arial" w:hAnsi="Arial" w:cs="Arial"/>
          <w:sz w:val="36"/>
          <w:szCs w:val="36"/>
        </w:rPr>
        <w:t xml:space="preserve"> entire </w:t>
      </w:r>
      <w:r>
        <w:rPr>
          <w:rFonts w:ascii="Arial" w:hAnsi="Arial" w:cs="Arial"/>
          <w:sz w:val="36"/>
          <w:szCs w:val="36"/>
        </w:rPr>
        <w:t>process. This leads to more referrals and business.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B13DF" w:rsidSect="00CC647C">
          <w:pgSz w:w="15360" w:h="11520" w:orient="landscape"/>
          <w:pgMar w:top="720" w:right="720" w:bottom="720" w:left="720" w:header="708" w:footer="708" w:gutter="0"/>
          <w:cols w:space="708" w:equalWidth="0">
            <w:col w:w="13760"/>
          </w:cols>
          <w:noEndnote/>
          <w:docGrid w:linePitch="299"/>
        </w:sectPr>
      </w:pPr>
    </w:p>
    <w:p w:rsidR="00EB13DF" w:rsidRDefault="007A7A5A">
      <w:pPr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 w:cs="Times New Roman"/>
          <w:sz w:val="24"/>
          <w:szCs w:val="24"/>
        </w:rPr>
      </w:pPr>
      <w:bookmarkStart w:id="6" w:name="page7"/>
      <w:bookmarkEnd w:id="6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491490</wp:posOffset>
            </wp:positionH>
            <wp:positionV relativeFrom="page">
              <wp:posOffset>335280</wp:posOffset>
            </wp:positionV>
            <wp:extent cx="8515350" cy="86487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13DF">
        <w:rPr>
          <w:rFonts w:ascii="Arial" w:hAnsi="Arial" w:cs="Arial"/>
          <w:sz w:val="87"/>
          <w:szCs w:val="87"/>
        </w:rPr>
        <w:t>Social Sharing Function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7A7A5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30835" cy="33083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3DF">
        <w:rPr>
          <w:rFonts w:ascii="Arial" w:hAnsi="Arial" w:cs="Arial"/>
          <w:sz w:val="57"/>
          <w:szCs w:val="57"/>
        </w:rPr>
        <w:t xml:space="preserve"> Build A Social Presence</w:t>
      </w:r>
    </w:p>
    <w:p w:rsidR="00EB13DF" w:rsidRDefault="00834496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40005</wp:posOffset>
                </wp:positionV>
                <wp:extent cx="5600065" cy="0"/>
                <wp:effectExtent l="19050" t="15240" r="19685" b="22860"/>
                <wp:wrapNone/>
                <wp:docPr id="2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06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0A6D6" id="Line 1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5pt,3.15pt" to="446.2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EnFAIAACs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" o:allowincell="f" strokeweight="2.25pt"/>
            </w:pict>
          </mc:Fallback>
        </mc:AlternateContent>
      </w:r>
    </w:p>
    <w:p w:rsidR="00EB13DF" w:rsidRDefault="00EB13DF">
      <w:pPr>
        <w:widowControl w:val="0"/>
        <w:overflowPunct w:val="0"/>
        <w:autoSpaceDE w:val="0"/>
        <w:autoSpaceDN w:val="0"/>
        <w:adjustRightInd w:val="0"/>
        <w:spacing w:after="0" w:line="292" w:lineRule="auto"/>
        <w:ind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42"/>
          <w:szCs w:val="42"/>
        </w:rPr>
        <w:t>Now more than ever in Real Estate is having a presence on social media important to spreading awareness and building up your brand</w:t>
      </w:r>
      <w:r w:rsidR="00051370">
        <w:rPr>
          <w:rFonts w:ascii="Arial" w:hAnsi="Arial" w:cs="Arial"/>
          <w:sz w:val="42"/>
          <w:szCs w:val="42"/>
        </w:rPr>
        <w:t>. The social sharing function is</w:t>
      </w:r>
      <w:r>
        <w:rPr>
          <w:rFonts w:ascii="Arial" w:hAnsi="Arial" w:cs="Arial"/>
          <w:sz w:val="42"/>
          <w:szCs w:val="42"/>
        </w:rPr>
        <w:t xml:space="preserve"> a unique tool that spreads the word of your great service and builds your brand on social media.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 w:rsidP="00857BFF">
      <w:pPr>
        <w:widowControl w:val="0"/>
        <w:overflowPunct w:val="0"/>
        <w:autoSpaceDE w:val="0"/>
        <w:autoSpaceDN w:val="0"/>
        <w:adjustRightInd w:val="0"/>
        <w:spacing w:after="0" w:line="292" w:lineRule="auto"/>
        <w:ind w:firstLine="2"/>
        <w:rPr>
          <w:rFonts w:ascii="Times New Roman" w:hAnsi="Times New Roman" w:cs="Times New Roman"/>
          <w:sz w:val="24"/>
          <w:szCs w:val="24"/>
        </w:rPr>
        <w:sectPr w:rsidR="00EB13DF" w:rsidSect="00CC647C">
          <w:pgSz w:w="15360" w:h="11520" w:orient="landscape"/>
          <w:pgMar w:top="720" w:right="720" w:bottom="720" w:left="720" w:header="708" w:footer="708" w:gutter="0"/>
          <w:cols w:space="708" w:equalWidth="0">
            <w:col w:w="13860"/>
          </w:cols>
          <w:noEndnote/>
          <w:docGrid w:linePitch="299"/>
        </w:sectPr>
      </w:pPr>
      <w:r>
        <w:rPr>
          <w:rFonts w:ascii="Arial" w:hAnsi="Arial" w:cs="Arial"/>
          <w:sz w:val="42"/>
          <w:szCs w:val="42"/>
        </w:rPr>
        <w:t>Along the way when a buyer reaches certain milestones, a pop up appears and asks if they would like to share on Facebook. If the buyer chooses to, they have the ability to write a message on their wall. This is where they give a shout out to their amazing realtor to their friends. Social proof and sphere of influence have a direct effect in building a brand, and as a realtor, it’s a great form of free advertising. People share their</w:t>
      </w:r>
      <w:r w:rsidR="00051370">
        <w:rPr>
          <w:rFonts w:ascii="Arial" w:hAnsi="Arial" w:cs="Arial"/>
          <w:sz w:val="42"/>
          <w:szCs w:val="42"/>
        </w:rPr>
        <w:t xml:space="preserve"> </w:t>
      </w:r>
      <w:r>
        <w:rPr>
          <w:rFonts w:ascii="Arial" w:hAnsi="Arial" w:cs="Arial"/>
          <w:sz w:val="42"/>
          <w:szCs w:val="42"/>
        </w:rPr>
        <w:t>big moments</w:t>
      </w:r>
      <w:r w:rsidR="00051370">
        <w:rPr>
          <w:rFonts w:ascii="Arial" w:hAnsi="Arial" w:cs="Arial"/>
          <w:sz w:val="42"/>
          <w:szCs w:val="42"/>
        </w:rPr>
        <w:t xml:space="preserve"> </w:t>
      </w:r>
      <w:r>
        <w:rPr>
          <w:rFonts w:ascii="Arial" w:hAnsi="Arial" w:cs="Arial"/>
          <w:sz w:val="42"/>
          <w:szCs w:val="42"/>
        </w:rPr>
        <w:t>on</w:t>
      </w:r>
      <w:r w:rsidR="00051370">
        <w:rPr>
          <w:rFonts w:ascii="Arial" w:hAnsi="Arial" w:cs="Arial"/>
          <w:sz w:val="42"/>
          <w:szCs w:val="42"/>
        </w:rPr>
        <w:t xml:space="preserve"> </w:t>
      </w:r>
      <w:r>
        <w:rPr>
          <w:rFonts w:ascii="Arial" w:hAnsi="Arial" w:cs="Arial"/>
          <w:sz w:val="42"/>
          <w:szCs w:val="42"/>
        </w:rPr>
        <w:t>Facebook, and there aren’t a</w:t>
      </w:r>
      <w:r w:rsidR="00051370">
        <w:rPr>
          <w:rFonts w:ascii="Arial" w:hAnsi="Arial" w:cs="Arial"/>
          <w:sz w:val="42"/>
          <w:szCs w:val="42"/>
        </w:rPr>
        <w:t xml:space="preserve"> </w:t>
      </w:r>
      <w:r>
        <w:rPr>
          <w:rFonts w:ascii="Arial" w:hAnsi="Arial" w:cs="Arial"/>
          <w:sz w:val="42"/>
          <w:szCs w:val="42"/>
        </w:rPr>
        <w:t>lot of bigger</w:t>
      </w:r>
      <w:r w:rsidR="00051370">
        <w:rPr>
          <w:rFonts w:ascii="Arial" w:hAnsi="Arial" w:cs="Arial"/>
          <w:sz w:val="42"/>
          <w:szCs w:val="42"/>
        </w:rPr>
        <w:t xml:space="preserve"> </w:t>
      </w:r>
      <w:r>
        <w:rPr>
          <w:rFonts w:ascii="Arial" w:hAnsi="Arial" w:cs="Arial"/>
          <w:sz w:val="42"/>
          <w:szCs w:val="42"/>
        </w:rPr>
        <w:t>moments than buying a home.</w:t>
      </w:r>
    </w:p>
    <w:p w:rsidR="0005587F" w:rsidRDefault="00857B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8"/>
      <w:bookmarkEnd w:id="7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752" behindDoc="1" locked="0" layoutInCell="0" allowOverlap="1" wp14:anchorId="441E6146" wp14:editId="5C868D00">
            <wp:simplePos x="0" y="0"/>
            <wp:positionH relativeFrom="page">
              <wp:posOffset>419100</wp:posOffset>
            </wp:positionH>
            <wp:positionV relativeFrom="page">
              <wp:posOffset>276224</wp:posOffset>
            </wp:positionV>
            <wp:extent cx="8515350" cy="9810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13DF" w:rsidRDefault="00EB13DF" w:rsidP="000558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page9"/>
      <w:bookmarkEnd w:id="8"/>
      <w:r>
        <w:rPr>
          <w:rFonts w:ascii="Arial" w:hAnsi="Arial" w:cs="Arial"/>
          <w:sz w:val="87"/>
          <w:szCs w:val="87"/>
        </w:rPr>
        <w:t>Conditions Tab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EB13DF" w:rsidRPr="0005587F" w:rsidRDefault="007A7A5A">
      <w:pPr>
        <w:widowControl w:val="0"/>
        <w:overflowPunct w:val="0"/>
        <w:autoSpaceDE w:val="0"/>
        <w:autoSpaceDN w:val="0"/>
        <w:adjustRightInd w:val="0"/>
        <w:spacing w:after="0" w:line="281" w:lineRule="auto"/>
        <w:ind w:right="1960" w:hanging="2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6017260</wp:posOffset>
            </wp:positionH>
            <wp:positionV relativeFrom="margin">
              <wp:posOffset>1136015</wp:posOffset>
            </wp:positionV>
            <wp:extent cx="2821940" cy="5170805"/>
            <wp:effectExtent l="19050" t="0" r="0" b="0"/>
            <wp:wrapSquare wrapText="bothSides"/>
            <wp:docPr id="22" name="Picture 22" descr="MCS_Cond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S_Condition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517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3DF" w:rsidRPr="0005587F">
        <w:rPr>
          <w:rFonts w:ascii="Arial" w:hAnsi="Arial" w:cs="Arial"/>
          <w:sz w:val="27"/>
          <w:szCs w:val="27"/>
        </w:rPr>
        <w:t xml:space="preserve">Does it help if you know which loan conditions are needed? </w:t>
      </w:r>
      <w:r w:rsidR="0005587F" w:rsidRPr="0005587F">
        <w:rPr>
          <w:rFonts w:ascii="Arial" w:hAnsi="Arial" w:cs="Arial"/>
          <w:sz w:val="27"/>
          <w:szCs w:val="27"/>
        </w:rPr>
        <w:t xml:space="preserve">That's a </w:t>
      </w:r>
      <w:r w:rsidR="00EB13DF" w:rsidRPr="0005587F">
        <w:rPr>
          <w:rFonts w:ascii="Arial" w:hAnsi="Arial" w:cs="Arial"/>
          <w:sz w:val="27"/>
          <w:szCs w:val="27"/>
        </w:rPr>
        <w:t>trick question. Of course it does.</w:t>
      </w:r>
    </w:p>
    <w:p w:rsidR="00EB13DF" w:rsidRPr="0005587F" w:rsidRDefault="00EB13DF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7"/>
          <w:szCs w:val="27"/>
        </w:rPr>
      </w:pPr>
    </w:p>
    <w:p w:rsidR="00EB13DF" w:rsidRPr="0005587F" w:rsidRDefault="00EB13DF">
      <w:pPr>
        <w:widowControl w:val="0"/>
        <w:overflowPunct w:val="0"/>
        <w:autoSpaceDE w:val="0"/>
        <w:autoSpaceDN w:val="0"/>
        <w:adjustRightInd w:val="0"/>
        <w:spacing w:after="0" w:line="280" w:lineRule="auto"/>
        <w:ind w:right="640" w:hanging="2"/>
        <w:jc w:val="both"/>
        <w:rPr>
          <w:rFonts w:ascii="Times New Roman" w:hAnsi="Times New Roman" w:cs="Times New Roman"/>
          <w:sz w:val="27"/>
          <w:szCs w:val="27"/>
        </w:rPr>
      </w:pPr>
      <w:r w:rsidRPr="0005587F">
        <w:rPr>
          <w:rFonts w:ascii="Arial" w:hAnsi="Arial" w:cs="Arial"/>
          <w:sz w:val="27"/>
          <w:szCs w:val="27"/>
        </w:rPr>
        <w:t xml:space="preserve">Perhaps the number one reason why a loan doesn’t close </w:t>
      </w:r>
      <w:r w:rsidR="0005587F" w:rsidRPr="0005587F">
        <w:rPr>
          <w:rFonts w:ascii="Arial" w:hAnsi="Arial" w:cs="Arial"/>
          <w:sz w:val="27"/>
          <w:szCs w:val="27"/>
        </w:rPr>
        <w:t>on time is</w:t>
      </w:r>
      <w:r w:rsidRPr="0005587F">
        <w:rPr>
          <w:rFonts w:ascii="Arial" w:hAnsi="Arial" w:cs="Arial"/>
          <w:sz w:val="27"/>
          <w:szCs w:val="27"/>
        </w:rPr>
        <w:t xml:space="preserve"> because of a delay i</w:t>
      </w:r>
      <w:r w:rsidR="00051370">
        <w:rPr>
          <w:rFonts w:ascii="Arial" w:hAnsi="Arial" w:cs="Arial"/>
          <w:sz w:val="27"/>
          <w:szCs w:val="27"/>
        </w:rPr>
        <w:t>n gathering documents. myMobileLO</w:t>
      </w:r>
      <w:r w:rsidRPr="0005587F">
        <w:rPr>
          <w:rFonts w:ascii="Arial" w:hAnsi="Arial" w:cs="Arial"/>
          <w:sz w:val="27"/>
          <w:szCs w:val="27"/>
        </w:rPr>
        <w:t xml:space="preserve"> eliminates</w:t>
      </w:r>
      <w:r w:rsidR="0005587F" w:rsidRPr="0005587F">
        <w:rPr>
          <w:rFonts w:ascii="Arial" w:hAnsi="Arial" w:cs="Arial"/>
          <w:sz w:val="27"/>
          <w:szCs w:val="27"/>
        </w:rPr>
        <w:t xml:space="preserve"> the </w:t>
      </w:r>
      <w:r w:rsidRPr="0005587F">
        <w:rPr>
          <w:rFonts w:ascii="Arial" w:hAnsi="Arial" w:cs="Arial"/>
          <w:sz w:val="27"/>
          <w:szCs w:val="27"/>
        </w:rPr>
        <w:t>confusion and clutter with the conditions tab.</w:t>
      </w:r>
    </w:p>
    <w:p w:rsidR="00EB13DF" w:rsidRPr="0005587F" w:rsidRDefault="00EB13DF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7"/>
          <w:szCs w:val="27"/>
        </w:rPr>
      </w:pPr>
    </w:p>
    <w:p w:rsidR="00EB13DF" w:rsidRPr="0005587F" w:rsidRDefault="00EB13DF">
      <w:pPr>
        <w:widowControl w:val="0"/>
        <w:overflowPunct w:val="0"/>
        <w:autoSpaceDE w:val="0"/>
        <w:autoSpaceDN w:val="0"/>
        <w:adjustRightInd w:val="0"/>
        <w:spacing w:after="0" w:line="281" w:lineRule="auto"/>
        <w:ind w:right="1780" w:hanging="2"/>
        <w:rPr>
          <w:rFonts w:ascii="Times New Roman" w:hAnsi="Times New Roman" w:cs="Times New Roman"/>
          <w:sz w:val="27"/>
          <w:szCs w:val="27"/>
        </w:rPr>
      </w:pPr>
      <w:r w:rsidRPr="0005587F">
        <w:rPr>
          <w:rFonts w:ascii="Arial" w:hAnsi="Arial" w:cs="Arial"/>
          <w:sz w:val="27"/>
          <w:szCs w:val="27"/>
        </w:rPr>
        <w:t>Buyers know exactly which conditions are needed, accepted, declined, and are being reviewed by their Loan Officer.</w:t>
      </w:r>
    </w:p>
    <w:p w:rsidR="00EB13DF" w:rsidRPr="0005587F" w:rsidRDefault="00EB13DF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7"/>
          <w:szCs w:val="27"/>
        </w:rPr>
      </w:pPr>
    </w:p>
    <w:p w:rsidR="00151529" w:rsidRDefault="00EB13DF">
      <w:pPr>
        <w:widowControl w:val="0"/>
        <w:overflowPunct w:val="0"/>
        <w:autoSpaceDE w:val="0"/>
        <w:autoSpaceDN w:val="0"/>
        <w:adjustRightInd w:val="0"/>
        <w:spacing w:after="0" w:line="280" w:lineRule="auto"/>
        <w:ind w:right="740" w:firstLine="9"/>
        <w:rPr>
          <w:rFonts w:ascii="Arial" w:hAnsi="Arial" w:cs="Arial"/>
          <w:sz w:val="27"/>
          <w:szCs w:val="27"/>
        </w:rPr>
      </w:pPr>
      <w:r w:rsidRPr="0005587F">
        <w:rPr>
          <w:rFonts w:ascii="Arial" w:hAnsi="Arial" w:cs="Arial"/>
          <w:sz w:val="27"/>
          <w:szCs w:val="27"/>
        </w:rPr>
        <w:t xml:space="preserve">If a condition is needed, the buyer can take a picture using their phones camera or upload documents from their Dropbox </w:t>
      </w:r>
      <w:r w:rsidR="0005587F" w:rsidRPr="0005587F">
        <w:rPr>
          <w:rFonts w:ascii="Arial" w:hAnsi="Arial" w:cs="Arial"/>
          <w:sz w:val="27"/>
          <w:szCs w:val="27"/>
        </w:rPr>
        <w:t>or Google</w:t>
      </w:r>
      <w:r w:rsidRPr="0005587F">
        <w:rPr>
          <w:rFonts w:ascii="Arial" w:hAnsi="Arial" w:cs="Arial"/>
          <w:sz w:val="27"/>
          <w:szCs w:val="27"/>
        </w:rPr>
        <w:t xml:space="preserve"> Drive accounts</w:t>
      </w:r>
      <w:r w:rsidR="00151529">
        <w:rPr>
          <w:rFonts w:ascii="Arial" w:hAnsi="Arial" w:cs="Arial"/>
          <w:sz w:val="27"/>
          <w:szCs w:val="27"/>
        </w:rPr>
        <w:t>.</w:t>
      </w:r>
      <w:r w:rsidRPr="0005587F">
        <w:rPr>
          <w:rFonts w:ascii="Arial" w:hAnsi="Arial" w:cs="Arial"/>
          <w:sz w:val="27"/>
          <w:szCs w:val="27"/>
        </w:rPr>
        <w:t xml:space="preserve"> </w:t>
      </w:r>
    </w:p>
    <w:p w:rsidR="00EB13DF" w:rsidRPr="0005587F" w:rsidRDefault="00151529">
      <w:pPr>
        <w:widowControl w:val="0"/>
        <w:overflowPunct w:val="0"/>
        <w:autoSpaceDE w:val="0"/>
        <w:autoSpaceDN w:val="0"/>
        <w:adjustRightInd w:val="0"/>
        <w:spacing w:after="0" w:line="280" w:lineRule="auto"/>
        <w:ind w:right="740" w:firstLine="9"/>
        <w:rPr>
          <w:rFonts w:ascii="Times New Roman" w:hAnsi="Times New Roman" w:cs="Times New Roman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A camera icon is shown – then a</w:t>
      </w:r>
      <w:r w:rsidR="00EB13DF" w:rsidRPr="0005587F">
        <w:rPr>
          <w:rFonts w:ascii="Arial" w:hAnsi="Arial" w:cs="Arial"/>
          <w:sz w:val="27"/>
          <w:szCs w:val="27"/>
        </w:rPr>
        <w:t xml:space="preserve">ll a buyer needs </w:t>
      </w:r>
      <w:r w:rsidR="0005587F" w:rsidRPr="0005587F">
        <w:rPr>
          <w:rFonts w:ascii="Arial" w:hAnsi="Arial" w:cs="Arial"/>
          <w:sz w:val="27"/>
          <w:szCs w:val="27"/>
        </w:rPr>
        <w:t>to do is</w:t>
      </w:r>
      <w:r w:rsidR="00EB13DF" w:rsidRPr="0005587F">
        <w:rPr>
          <w:rFonts w:ascii="Arial" w:hAnsi="Arial" w:cs="Arial"/>
          <w:sz w:val="27"/>
          <w:szCs w:val="27"/>
        </w:rPr>
        <w:t xml:space="preserve"> press the green camera icon and their phones camera is activa</w:t>
      </w:r>
      <w:r w:rsidR="0005587F" w:rsidRPr="0005587F">
        <w:rPr>
          <w:rFonts w:ascii="Arial" w:hAnsi="Arial" w:cs="Arial"/>
          <w:sz w:val="27"/>
          <w:szCs w:val="27"/>
        </w:rPr>
        <w:t>t</w:t>
      </w:r>
      <w:r w:rsidR="00EB13DF" w:rsidRPr="0005587F">
        <w:rPr>
          <w:rFonts w:ascii="Arial" w:hAnsi="Arial" w:cs="Arial"/>
          <w:sz w:val="27"/>
          <w:szCs w:val="27"/>
        </w:rPr>
        <w:t>ed</w:t>
      </w:r>
      <w:r>
        <w:rPr>
          <w:rFonts w:ascii="Arial" w:hAnsi="Arial" w:cs="Arial"/>
          <w:sz w:val="27"/>
          <w:szCs w:val="27"/>
        </w:rPr>
        <w:t xml:space="preserve">. </w:t>
      </w:r>
      <w:r w:rsidR="00EB13DF" w:rsidRPr="0005587F">
        <w:rPr>
          <w:rFonts w:ascii="Arial" w:hAnsi="Arial" w:cs="Arial"/>
          <w:sz w:val="27"/>
          <w:szCs w:val="27"/>
        </w:rPr>
        <w:t xml:space="preserve"> Then the picture is cropped, enhanced, and made perfect.</w:t>
      </w:r>
    </w:p>
    <w:p w:rsidR="00EB13DF" w:rsidRPr="0005587F" w:rsidRDefault="00EB13DF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7"/>
          <w:szCs w:val="27"/>
        </w:rPr>
      </w:pPr>
    </w:p>
    <w:p w:rsidR="00EB13DF" w:rsidRPr="0005587F" w:rsidRDefault="00EB13DF" w:rsidP="00857BFF">
      <w:pPr>
        <w:widowControl w:val="0"/>
        <w:overflowPunct w:val="0"/>
        <w:autoSpaceDE w:val="0"/>
        <w:autoSpaceDN w:val="0"/>
        <w:adjustRightInd w:val="0"/>
        <w:spacing w:after="0" w:line="280" w:lineRule="auto"/>
        <w:ind w:right="720" w:firstLine="8"/>
        <w:rPr>
          <w:rFonts w:ascii="Times New Roman" w:hAnsi="Times New Roman" w:cs="Times New Roman"/>
          <w:sz w:val="27"/>
          <w:szCs w:val="27"/>
        </w:rPr>
      </w:pPr>
      <w:r w:rsidRPr="0005587F">
        <w:rPr>
          <w:rFonts w:ascii="Arial" w:hAnsi="Arial" w:cs="Arial"/>
          <w:sz w:val="27"/>
          <w:szCs w:val="27"/>
        </w:rPr>
        <w:t>This process improves the most painful part of the loan process</w:t>
      </w:r>
      <w:r w:rsidR="0005587F" w:rsidRPr="0005587F">
        <w:rPr>
          <w:rFonts w:ascii="Arial" w:hAnsi="Arial" w:cs="Arial"/>
          <w:sz w:val="27"/>
          <w:szCs w:val="27"/>
        </w:rPr>
        <w:t xml:space="preserve"> and </w:t>
      </w:r>
      <w:r w:rsidRPr="0005587F">
        <w:rPr>
          <w:rFonts w:ascii="Arial" w:hAnsi="Arial" w:cs="Arial"/>
          <w:sz w:val="27"/>
          <w:szCs w:val="27"/>
        </w:rPr>
        <w:t xml:space="preserve">will help your clients close loans more quickly. Additionally, most buyers jump faster and higher when the Realtor asks. This </w:t>
      </w:r>
      <w:r w:rsidR="0005587F" w:rsidRPr="0005587F">
        <w:rPr>
          <w:rFonts w:ascii="Arial" w:hAnsi="Arial" w:cs="Arial"/>
          <w:sz w:val="27"/>
          <w:szCs w:val="27"/>
        </w:rPr>
        <w:t>will make</w:t>
      </w:r>
      <w:r w:rsidRPr="0005587F">
        <w:rPr>
          <w:rFonts w:ascii="Arial" w:hAnsi="Arial" w:cs="Arial"/>
          <w:sz w:val="27"/>
          <w:szCs w:val="27"/>
        </w:rPr>
        <w:t xml:space="preserve"> sure you're cued in and ready to say "Jump" if you need to.</w:t>
      </w:r>
    </w:p>
    <w:p w:rsidR="00EB13DF" w:rsidRPr="0005587F" w:rsidRDefault="00EB13DF">
      <w:pPr>
        <w:widowControl w:val="0"/>
        <w:overflowPunct w:val="0"/>
        <w:autoSpaceDE w:val="0"/>
        <w:autoSpaceDN w:val="0"/>
        <w:adjustRightInd w:val="0"/>
        <w:spacing w:after="0" w:line="281" w:lineRule="auto"/>
        <w:ind w:right="1800" w:hanging="1"/>
        <w:rPr>
          <w:rFonts w:ascii="Times New Roman" w:hAnsi="Times New Roman" w:cs="Times New Roman"/>
          <w:sz w:val="27"/>
          <w:szCs w:val="27"/>
        </w:rPr>
      </w:pPr>
      <w:r w:rsidRPr="0005587F">
        <w:rPr>
          <w:rFonts w:ascii="Arial" w:hAnsi="Arial" w:cs="Arial"/>
          <w:sz w:val="27"/>
          <w:szCs w:val="27"/>
        </w:rPr>
        <w:t>Also, push notifications and an email are sent out when new</w:t>
      </w:r>
      <w:r w:rsidR="0005587F" w:rsidRPr="0005587F">
        <w:rPr>
          <w:rFonts w:ascii="Arial" w:hAnsi="Arial" w:cs="Arial"/>
          <w:sz w:val="27"/>
          <w:szCs w:val="27"/>
        </w:rPr>
        <w:t xml:space="preserve"> items</w:t>
      </w:r>
      <w:r w:rsidRPr="0005587F">
        <w:rPr>
          <w:rFonts w:ascii="Arial" w:hAnsi="Arial" w:cs="Arial"/>
          <w:sz w:val="27"/>
          <w:szCs w:val="27"/>
        </w:rPr>
        <w:t xml:space="preserve"> are needed.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B13DF" w:rsidSect="00CC647C">
          <w:pgSz w:w="15360" w:h="11520" w:orient="landscape"/>
          <w:pgMar w:top="720" w:right="720" w:bottom="720" w:left="720" w:header="708" w:footer="708" w:gutter="0"/>
          <w:cols w:space="708" w:equalWidth="0">
            <w:col w:w="14180"/>
          </w:cols>
          <w:noEndnote/>
          <w:docGrid w:linePitch="299"/>
        </w:sectPr>
      </w:pPr>
    </w:p>
    <w:p w:rsidR="00EB13DF" w:rsidRDefault="007A7A5A" w:rsidP="000558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page10"/>
      <w:bookmarkEnd w:id="9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480695</wp:posOffset>
            </wp:positionH>
            <wp:positionV relativeFrom="page">
              <wp:posOffset>248920</wp:posOffset>
            </wp:positionV>
            <wp:extent cx="8515350" cy="864870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13DF">
        <w:rPr>
          <w:rFonts w:ascii="Arial" w:hAnsi="Arial" w:cs="Arial"/>
          <w:sz w:val="87"/>
          <w:szCs w:val="87"/>
        </w:rPr>
        <w:t>Contacts Tab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1F0A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800" behindDoc="0" locked="0" layoutInCell="1" allowOverlap="1" wp14:anchorId="46998949" wp14:editId="0B3487CB">
            <wp:simplePos x="0" y="0"/>
            <wp:positionH relativeFrom="margin">
              <wp:posOffset>5805170</wp:posOffset>
            </wp:positionH>
            <wp:positionV relativeFrom="margin">
              <wp:posOffset>929640</wp:posOffset>
            </wp:positionV>
            <wp:extent cx="3003550" cy="5441315"/>
            <wp:effectExtent l="0" t="0" r="6350" b="698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544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A5A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C699313" wp14:editId="193C0E48">
            <wp:extent cx="330835" cy="33083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3DF">
        <w:rPr>
          <w:rFonts w:ascii="Arial" w:hAnsi="Arial" w:cs="Arial"/>
          <w:sz w:val="57"/>
          <w:szCs w:val="57"/>
        </w:rPr>
        <w:t xml:space="preserve"> </w:t>
      </w:r>
      <w:r w:rsidR="00EB13DF" w:rsidRPr="0005587F">
        <w:rPr>
          <w:rFonts w:ascii="Arial" w:hAnsi="Arial" w:cs="Arial"/>
          <w:sz w:val="57"/>
          <w:szCs w:val="57"/>
          <w:u w:val="single"/>
        </w:rPr>
        <w:t>Co-Branded For Easy Access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overflowPunct w:val="0"/>
        <w:autoSpaceDE w:val="0"/>
        <w:autoSpaceDN w:val="0"/>
        <w:adjustRightInd w:val="0"/>
        <w:spacing w:after="0" w:line="284" w:lineRule="auto"/>
        <w:ind w:left="240" w:right="420" w:firstLine="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 xml:space="preserve">Buying a home is a TEAM effort. And should be </w:t>
      </w:r>
      <w:r w:rsidR="00C04428">
        <w:rPr>
          <w:rFonts w:ascii="Arial" w:hAnsi="Arial" w:cs="Arial"/>
          <w:sz w:val="32"/>
          <w:szCs w:val="32"/>
        </w:rPr>
        <w:t>treated as</w:t>
      </w:r>
      <w:r>
        <w:rPr>
          <w:rFonts w:ascii="Arial" w:hAnsi="Arial" w:cs="Arial"/>
          <w:sz w:val="32"/>
          <w:szCs w:val="32"/>
        </w:rPr>
        <w:t xml:space="preserve"> such</w:t>
      </w:r>
      <w:r w:rsidR="00151529">
        <w:rPr>
          <w:rFonts w:ascii="Arial" w:hAnsi="Arial" w:cs="Arial"/>
          <w:sz w:val="32"/>
          <w:szCs w:val="32"/>
        </w:rPr>
        <w:t>. The idea behind myMobileLO</w:t>
      </w:r>
      <w:r>
        <w:rPr>
          <w:rFonts w:ascii="Arial" w:hAnsi="Arial" w:cs="Arial"/>
          <w:sz w:val="32"/>
          <w:szCs w:val="32"/>
        </w:rPr>
        <w:t xml:space="preserve"> App is to provide timely up-to-date</w:t>
      </w:r>
      <w:r w:rsidR="00C0442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resources</w:t>
      </w:r>
      <w:r w:rsidR="00C0442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for homebuyers,</w:t>
      </w:r>
      <w:r w:rsidR="00C0442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Realtors</w:t>
      </w:r>
      <w:r w:rsidR="0015152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and Loan Officers.</w:t>
      </w: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overflowPunct w:val="0"/>
        <w:autoSpaceDE w:val="0"/>
        <w:autoSpaceDN w:val="0"/>
        <w:adjustRightInd w:val="0"/>
        <w:spacing w:after="0" w:line="284" w:lineRule="auto"/>
        <w:ind w:left="240" w:right="420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>It’s a total TEAM effort on all fronts. So when a buyer needs to</w:t>
      </w:r>
      <w:r w:rsidR="00C0442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get in contact</w:t>
      </w:r>
      <w:r w:rsidR="00C0442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with either the realtor or loan officer, all they need to do is click on the contact tab. It’s co-branded with all the contact information from both the realtor </w:t>
      </w:r>
      <w:r w:rsidR="00151529">
        <w:rPr>
          <w:rFonts w:ascii="Arial" w:hAnsi="Arial" w:cs="Arial"/>
          <w:sz w:val="32"/>
          <w:szCs w:val="32"/>
        </w:rPr>
        <w:t>and loan officer. myMobileLO</w:t>
      </w:r>
      <w:r>
        <w:rPr>
          <w:rFonts w:ascii="Arial" w:hAnsi="Arial" w:cs="Arial"/>
          <w:sz w:val="32"/>
          <w:szCs w:val="32"/>
        </w:rPr>
        <w:t xml:space="preserve"> App is building a housing revolution. Buying a home is supposed to</w:t>
      </w:r>
      <w:r w:rsidR="00C04428">
        <w:rPr>
          <w:rFonts w:ascii="Arial" w:hAnsi="Arial" w:cs="Arial"/>
          <w:sz w:val="32"/>
          <w:szCs w:val="32"/>
        </w:rPr>
        <w:t xml:space="preserve"> </w:t>
      </w:r>
      <w:r w:rsidR="00151529">
        <w:rPr>
          <w:rFonts w:ascii="Arial" w:hAnsi="Arial" w:cs="Arial"/>
          <w:sz w:val="32"/>
          <w:szCs w:val="32"/>
        </w:rPr>
        <w:t>FUN -</w:t>
      </w:r>
      <w:r>
        <w:rPr>
          <w:rFonts w:ascii="Arial" w:hAnsi="Arial" w:cs="Arial"/>
          <w:sz w:val="32"/>
          <w:szCs w:val="32"/>
        </w:rPr>
        <w:t xml:space="preserve"> Not stressful or overwhelming. This is a very unique tool, and will very soon become the standard in the real estate industry.</w:t>
      </w:r>
    </w:p>
    <w:p w:rsidR="00EB13DF" w:rsidRDefault="007A7A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680" behindDoc="1" locked="0" layoutInCell="0" allowOverlap="1" wp14:anchorId="2FFC937C" wp14:editId="07B2BFC9">
            <wp:simplePos x="0" y="0"/>
            <wp:positionH relativeFrom="column">
              <wp:posOffset>5490845</wp:posOffset>
            </wp:positionH>
            <wp:positionV relativeFrom="paragraph">
              <wp:posOffset>-1899920</wp:posOffset>
            </wp:positionV>
            <wp:extent cx="11430" cy="15176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6704" behindDoc="1" locked="0" layoutInCell="0" allowOverlap="1" wp14:anchorId="6F743D49" wp14:editId="59600D5C">
            <wp:simplePos x="0" y="0"/>
            <wp:positionH relativeFrom="column">
              <wp:posOffset>5490845</wp:posOffset>
            </wp:positionH>
            <wp:positionV relativeFrom="paragraph">
              <wp:posOffset>-1899920</wp:posOffset>
            </wp:positionV>
            <wp:extent cx="11430" cy="1517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13DF" w:rsidRDefault="00EB13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B13DF" w:rsidRDefault="00EB13DF">
      <w:pPr>
        <w:widowControl w:val="0"/>
        <w:overflowPunct w:val="0"/>
        <w:autoSpaceDE w:val="0"/>
        <w:autoSpaceDN w:val="0"/>
        <w:adjustRightInd w:val="0"/>
        <w:spacing w:after="0" w:line="284" w:lineRule="auto"/>
        <w:ind w:left="240" w:right="500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77836"/>
          <w:sz w:val="32"/>
          <w:szCs w:val="32"/>
        </w:rPr>
        <w:t>Don’t hesitate, or wait and become a technology follower</w:t>
      </w:r>
      <w:r w:rsidR="007A7A5A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4ED555E" wp14:editId="2FF0D3E9">
            <wp:extent cx="31750" cy="31750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77836"/>
          <w:sz w:val="32"/>
          <w:szCs w:val="32"/>
        </w:rPr>
        <w:t xml:space="preserve"> Be at the forefront of your industry and get a piece of technology that is revo</w:t>
      </w:r>
      <w:r w:rsidR="00151529">
        <w:rPr>
          <w:rFonts w:ascii="Arial" w:hAnsi="Arial" w:cs="Arial"/>
          <w:color w:val="077836"/>
          <w:sz w:val="32"/>
          <w:szCs w:val="32"/>
        </w:rPr>
        <w:t>lutionizing the home buying process</w:t>
      </w:r>
      <w:r>
        <w:rPr>
          <w:rFonts w:ascii="Arial" w:hAnsi="Arial" w:cs="Arial"/>
          <w:color w:val="077836"/>
          <w:sz w:val="32"/>
          <w:szCs w:val="32"/>
        </w:rPr>
        <w:t>.</w:t>
      </w:r>
    </w:p>
    <w:sectPr w:rsidR="00EB13DF" w:rsidSect="00CC647C">
      <w:pgSz w:w="15360" w:h="11520" w:orient="landscape"/>
      <w:pgMar w:top="720" w:right="720" w:bottom="720" w:left="720" w:header="708" w:footer="708" w:gutter="0"/>
      <w:cols w:space="708" w:equalWidth="0">
        <w:col w:w="13840"/>
      </w:cols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590555"/>
    <w:multiLevelType w:val="hybridMultilevel"/>
    <w:tmpl w:val="7B586FA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576"/>
    <w:rsid w:val="00051370"/>
    <w:rsid w:val="0005587F"/>
    <w:rsid w:val="00151529"/>
    <w:rsid w:val="00194EB5"/>
    <w:rsid w:val="001A3782"/>
    <w:rsid w:val="001B1384"/>
    <w:rsid w:val="001F0AE7"/>
    <w:rsid w:val="003B3646"/>
    <w:rsid w:val="00625142"/>
    <w:rsid w:val="0071159E"/>
    <w:rsid w:val="007311E4"/>
    <w:rsid w:val="007A7A5A"/>
    <w:rsid w:val="00834496"/>
    <w:rsid w:val="00841576"/>
    <w:rsid w:val="00857BFF"/>
    <w:rsid w:val="009409E4"/>
    <w:rsid w:val="00AB382F"/>
    <w:rsid w:val="00BB2747"/>
    <w:rsid w:val="00BD27F1"/>
    <w:rsid w:val="00C04428"/>
    <w:rsid w:val="00CC647C"/>
    <w:rsid w:val="00CF0D34"/>
    <w:rsid w:val="00EB13DF"/>
    <w:rsid w:val="00F6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894C4F4-B832-4D0D-9174-B2A613CF8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sr-Latn-CS" w:eastAsia="sr-Latn-C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BF7EF-7054-474A-A3C8-ADEA93EC1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 1</Company>
  <LinksUpToDate>false</LinksUpToDate>
  <CharactersWithSpaces>5669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hmielke</cp:lastModifiedBy>
  <cp:revision>2</cp:revision>
  <dcterms:created xsi:type="dcterms:W3CDTF">2016-04-28T20:07:00Z</dcterms:created>
  <dcterms:modified xsi:type="dcterms:W3CDTF">2016-04-28T20:07:00Z</dcterms:modified>
</cp:coreProperties>
</file>